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AE0" w:rsidRPr="001D576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56D22349" wp14:editId="56A0873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E0" w:rsidRPr="001D576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E42AE0" w:rsidRPr="001D576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:rsidR="00E42AE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:rsidR="00E42AE0" w:rsidRPr="001D576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2AE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_________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>
        <w:rPr>
          <w:rFonts w:ascii="Times New Roman" w:eastAsia="Times New Roman" w:hAnsi="Times New Roman"/>
          <w:sz w:val="24"/>
          <w:szCs w:val="24"/>
        </w:rPr>
        <w:t>_________</w:t>
      </w:r>
    </w:p>
    <w:p w:rsidR="00E42AE0" w:rsidRPr="001D5760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:rsidR="00E42AE0" w:rsidRPr="00AC336D" w:rsidRDefault="00E42AE0" w:rsidP="00E42AE0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AB206C" w:rsidRDefault="00AB206C" w:rsidP="000F539A">
      <w:pPr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06C" w:rsidRDefault="00AB206C" w:rsidP="00EC1644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C">
        <w:rPr>
          <w:rFonts w:ascii="Times New Roman" w:hAnsi="Times New Roman" w:cs="Times New Roman"/>
          <w:b/>
          <w:sz w:val="28"/>
          <w:szCs w:val="28"/>
        </w:rPr>
        <w:t>Об установлении размера платы за жилое помещение</w:t>
      </w:r>
    </w:p>
    <w:p w:rsidR="00AB206C" w:rsidRDefault="00AB206C" w:rsidP="000F539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06C" w:rsidRPr="006822F6" w:rsidRDefault="00AB206C" w:rsidP="000F539A">
      <w:pPr>
        <w:pStyle w:val="1"/>
        <w:shd w:val="clear" w:color="auto" w:fill="FFFFFF"/>
        <w:suppressAutoHyphens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AB206C">
        <w:rPr>
          <w:b w:val="0"/>
          <w:sz w:val="28"/>
          <w:szCs w:val="28"/>
        </w:rPr>
        <w:t xml:space="preserve">В целях исполнения </w:t>
      </w:r>
      <w:r w:rsidR="00343515">
        <w:rPr>
          <w:b w:val="0"/>
          <w:sz w:val="28"/>
          <w:szCs w:val="28"/>
        </w:rPr>
        <w:t xml:space="preserve">требований </w:t>
      </w:r>
      <w:r w:rsidRPr="00AB206C">
        <w:rPr>
          <w:b w:val="0"/>
          <w:sz w:val="28"/>
          <w:szCs w:val="28"/>
        </w:rPr>
        <w:t>п. 4 ст. 158 Жилищного кодекса Российской Федерации от 29</w:t>
      </w:r>
      <w:r w:rsidR="0034351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декабря </w:t>
      </w:r>
      <w:r w:rsidRPr="00AB206C">
        <w:rPr>
          <w:b w:val="0"/>
          <w:sz w:val="28"/>
          <w:szCs w:val="28"/>
        </w:rPr>
        <w:t xml:space="preserve">2004 </w:t>
      </w:r>
      <w:r>
        <w:rPr>
          <w:b w:val="0"/>
          <w:sz w:val="28"/>
          <w:szCs w:val="28"/>
        </w:rPr>
        <w:t xml:space="preserve">года </w:t>
      </w:r>
      <w:r w:rsidRPr="00AB206C">
        <w:rPr>
          <w:b w:val="0"/>
          <w:sz w:val="28"/>
          <w:szCs w:val="28"/>
        </w:rPr>
        <w:t>N 188-ФЗ (</w:t>
      </w:r>
      <w:r>
        <w:rPr>
          <w:b w:val="0"/>
          <w:sz w:val="28"/>
          <w:szCs w:val="28"/>
        </w:rPr>
        <w:t xml:space="preserve">в </w:t>
      </w:r>
      <w:r w:rsidRPr="00AB206C">
        <w:rPr>
          <w:b w:val="0"/>
          <w:sz w:val="28"/>
          <w:szCs w:val="28"/>
        </w:rPr>
        <w:t>ред</w:t>
      </w:r>
      <w:r>
        <w:rPr>
          <w:b w:val="0"/>
          <w:sz w:val="28"/>
          <w:szCs w:val="28"/>
        </w:rPr>
        <w:t xml:space="preserve">акции </w:t>
      </w:r>
      <w:r w:rsidRPr="00AB206C">
        <w:rPr>
          <w:b w:val="0"/>
          <w:sz w:val="28"/>
          <w:szCs w:val="28"/>
        </w:rPr>
        <w:t xml:space="preserve"> от 29.07.2018</w:t>
      </w:r>
      <w:r>
        <w:rPr>
          <w:b w:val="0"/>
          <w:sz w:val="28"/>
          <w:szCs w:val="28"/>
        </w:rPr>
        <w:t xml:space="preserve"> года</w:t>
      </w:r>
      <w:r w:rsidRPr="00AB206C">
        <w:rPr>
          <w:b w:val="0"/>
          <w:sz w:val="28"/>
          <w:szCs w:val="28"/>
        </w:rPr>
        <w:t>)</w:t>
      </w:r>
      <w:r w:rsidR="00343515">
        <w:rPr>
          <w:b w:val="0"/>
          <w:sz w:val="28"/>
          <w:szCs w:val="28"/>
        </w:rPr>
        <w:t>, руководствуясь приказом Министерства строительства и жилищно-коммунального хозяйства Российской федерации от 06 апреля 2018 года №213/</w:t>
      </w:r>
      <w:proofErr w:type="spellStart"/>
      <w:r w:rsidR="00343515">
        <w:rPr>
          <w:b w:val="0"/>
          <w:sz w:val="28"/>
          <w:szCs w:val="28"/>
        </w:rPr>
        <w:t>пр</w:t>
      </w:r>
      <w:proofErr w:type="spellEnd"/>
      <w:r w:rsidR="00343515">
        <w:rPr>
          <w:b w:val="0"/>
          <w:sz w:val="28"/>
          <w:szCs w:val="28"/>
        </w:rPr>
        <w:t xml:space="preserve">  </w:t>
      </w:r>
      <w:r w:rsidR="00343515" w:rsidRPr="00343515">
        <w:rPr>
          <w:b w:val="0"/>
          <w:sz w:val="28"/>
          <w:szCs w:val="28"/>
        </w:rPr>
        <w:t>«Об утверж</w:t>
      </w:r>
      <w:bookmarkStart w:id="0" w:name="_GoBack"/>
      <w:bookmarkEnd w:id="0"/>
      <w:r w:rsidR="00343515" w:rsidRPr="00343515">
        <w:rPr>
          <w:b w:val="0"/>
          <w:sz w:val="28"/>
          <w:szCs w:val="28"/>
        </w:rPr>
        <w:t>дении  Методически</w:t>
      </w:r>
      <w:r w:rsidR="00343515">
        <w:rPr>
          <w:b w:val="0"/>
          <w:sz w:val="28"/>
          <w:szCs w:val="28"/>
        </w:rPr>
        <w:t>х</w:t>
      </w:r>
      <w:r w:rsidR="00343515" w:rsidRPr="00343515">
        <w:rPr>
          <w:b w:val="0"/>
          <w:sz w:val="28"/>
          <w:szCs w:val="28"/>
        </w:rPr>
        <w:t xml:space="preserve"> рекомендаци</w:t>
      </w:r>
      <w:r w:rsidR="00343515">
        <w:rPr>
          <w:b w:val="0"/>
          <w:sz w:val="28"/>
          <w:szCs w:val="28"/>
        </w:rPr>
        <w:t>й</w:t>
      </w:r>
      <w:r w:rsidR="00343515" w:rsidRPr="00343515">
        <w:rPr>
          <w:b w:val="0"/>
          <w:sz w:val="28"/>
          <w:szCs w:val="28"/>
        </w:rPr>
        <w:t xml:space="preserve">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</w:t>
      </w:r>
      <w:r w:rsidR="00343515" w:rsidRPr="006822F6">
        <w:rPr>
          <w:b w:val="0"/>
          <w:sz w:val="28"/>
          <w:szCs w:val="28"/>
        </w:rPr>
        <w:t>предельных индексов изменения размера такой платы»  п о с т а н о в л я ю:</w:t>
      </w:r>
    </w:p>
    <w:p w:rsidR="00343515" w:rsidRPr="006822F6" w:rsidRDefault="00343515" w:rsidP="000F539A">
      <w:pPr>
        <w:pStyle w:val="1"/>
        <w:shd w:val="clear" w:color="auto" w:fill="FFFFFF"/>
        <w:suppressAutoHyphens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6822F6">
        <w:rPr>
          <w:b w:val="0"/>
          <w:sz w:val="28"/>
          <w:szCs w:val="28"/>
        </w:rPr>
        <w:tab/>
        <w:t>1. Установить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в размере согласно приложению.</w:t>
      </w:r>
    </w:p>
    <w:p w:rsidR="006822F6" w:rsidRDefault="00343515" w:rsidP="000F53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b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 xml:space="preserve">2. </w:t>
      </w:r>
      <w:r w:rsidR="006822F6" w:rsidRPr="006822F6">
        <w:rPr>
          <w:rFonts w:ascii="Times New Roman" w:hAnsi="Times New Roman" w:cs="Times New Roman"/>
          <w:sz w:val="28"/>
          <w:szCs w:val="28"/>
        </w:rPr>
        <w:t>Предельный индекс изменения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определять равным индексу потребительских цен.</w:t>
      </w:r>
    </w:p>
    <w:p w:rsidR="00CC5F6B" w:rsidRPr="007B2CAB" w:rsidRDefault="006822F6" w:rsidP="000F539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>3</w:t>
      </w:r>
      <w:r w:rsidRPr="001018F3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</w:t>
      </w:r>
      <w:r w:rsidRPr="001018F3">
        <w:rPr>
          <w:rFonts w:ascii="Times New Roman" w:hAnsi="Times New Roman" w:cs="Times New Roman"/>
          <w:sz w:val="28"/>
          <w:szCs w:val="28"/>
        </w:rPr>
        <w:t xml:space="preserve">ения возложить на </w:t>
      </w:r>
      <w:r>
        <w:rPr>
          <w:rFonts w:ascii="Times New Roman" w:hAnsi="Times New Roman" w:cs="Times New Roman"/>
          <w:sz w:val="28"/>
          <w:szCs w:val="28"/>
        </w:rPr>
        <w:t>_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</w:t>
      </w:r>
      <w:proofErr w:type="gramStart"/>
      <w:r w:rsidR="00CC5F6B" w:rsidRPr="007B2CAB">
        <w:rPr>
          <w:rFonts w:ascii="Times New Roman" w:eastAsia="Times New Roman" w:hAnsi="Times New Roman"/>
          <w:sz w:val="28"/>
          <w:szCs w:val="28"/>
        </w:rPr>
        <w:t>поселения</w:t>
      </w:r>
      <w:r w:rsidR="00CC5F6B">
        <w:rPr>
          <w:rFonts w:ascii="Times New Roman" w:eastAsia="Times New Roman" w:hAnsi="Times New Roman"/>
          <w:sz w:val="28"/>
          <w:szCs w:val="28"/>
        </w:rPr>
        <w:t xml:space="preserve">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Лабинского</w:t>
      </w:r>
      <w:proofErr w:type="gramEnd"/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района (вопросы ЖКХ, ЧС и благоустройства) </w:t>
      </w:r>
      <w:r w:rsidR="00CC5F6B">
        <w:rPr>
          <w:rFonts w:ascii="Times New Roman" w:eastAsia="Times New Roman" w:hAnsi="Times New Roman"/>
          <w:sz w:val="28"/>
          <w:szCs w:val="28"/>
        </w:rPr>
        <w:t>С.В. Шеремет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.</w:t>
      </w:r>
    </w:p>
    <w:p w:rsidR="006822F6" w:rsidRPr="001018F3" w:rsidRDefault="006822F6" w:rsidP="000F539A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018F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Pr="001018F3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7459D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</w:p>
    <w:p w:rsidR="006822F6" w:rsidRDefault="006822F6" w:rsidP="000F539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2F6" w:rsidRDefault="006822F6" w:rsidP="000F539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F6B" w:rsidRDefault="00CC5F6B" w:rsidP="000F539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:rsidR="00CC5F6B" w:rsidRPr="007B2CAB" w:rsidRDefault="00CC5F6B" w:rsidP="000F539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А.Н. Курганов</w:t>
      </w:r>
    </w:p>
    <w:p w:rsidR="00D67F63" w:rsidRDefault="00D67F63" w:rsidP="000F53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59D3" w:rsidRDefault="007459D3" w:rsidP="006822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220" w:type="dxa"/>
        <w:tblInd w:w="4788" w:type="dxa"/>
        <w:tblLook w:val="01E0" w:firstRow="1" w:lastRow="1" w:firstColumn="1" w:lastColumn="1" w:noHBand="0" w:noVBand="0"/>
      </w:tblPr>
      <w:tblGrid>
        <w:gridCol w:w="5220"/>
      </w:tblGrid>
      <w:tr w:rsidR="006822F6" w:rsidRPr="006822F6" w:rsidTr="00DD361B">
        <w:tc>
          <w:tcPr>
            <w:tcW w:w="5220" w:type="dxa"/>
          </w:tcPr>
          <w:p w:rsidR="00BF0728" w:rsidRPr="00E434D8" w:rsidRDefault="006822F6" w:rsidP="00BF0728">
            <w:pPr>
              <w:tabs>
                <w:tab w:val="left" w:pos="567"/>
              </w:tabs>
              <w:spacing w:line="240" w:lineRule="auto"/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2F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F0728" w:rsidRPr="00E434D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F0728" w:rsidRPr="00E434D8" w:rsidRDefault="00BF0728" w:rsidP="00BF0728">
            <w:pPr>
              <w:tabs>
                <w:tab w:val="left" w:pos="567"/>
              </w:tabs>
              <w:spacing w:line="240" w:lineRule="auto"/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D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F0728" w:rsidRPr="00E434D8" w:rsidRDefault="00BF0728" w:rsidP="00BF0728">
            <w:pPr>
              <w:tabs>
                <w:tab w:val="left" w:pos="567"/>
              </w:tabs>
              <w:spacing w:line="240" w:lineRule="auto"/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D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BF0728" w:rsidRPr="00E434D8" w:rsidRDefault="00BF0728" w:rsidP="00BF0728">
            <w:pPr>
              <w:tabs>
                <w:tab w:val="left" w:pos="567"/>
              </w:tabs>
              <w:spacing w:line="240" w:lineRule="auto"/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BF0728" w:rsidRPr="00E434D8" w:rsidRDefault="00BF0728" w:rsidP="00BF0728">
            <w:pPr>
              <w:tabs>
                <w:tab w:val="left" w:pos="567"/>
              </w:tabs>
              <w:spacing w:line="240" w:lineRule="auto"/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r w:rsidRPr="00E434D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822F6" w:rsidRPr="006822F6" w:rsidRDefault="006822F6" w:rsidP="006822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2F6">
              <w:rPr>
                <w:rFonts w:ascii="Times New Roman" w:hAnsi="Times New Roman" w:cs="Times New Roman"/>
                <w:sz w:val="28"/>
                <w:szCs w:val="28"/>
              </w:rPr>
              <w:t xml:space="preserve">    от____________  №  ________</w:t>
            </w:r>
          </w:p>
        </w:tc>
      </w:tr>
    </w:tbl>
    <w:p w:rsidR="006822F6" w:rsidRPr="006822F6" w:rsidRDefault="006822F6" w:rsidP="006822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ab/>
      </w:r>
    </w:p>
    <w:p w:rsidR="006822F6" w:rsidRPr="006822F6" w:rsidRDefault="006822F6" w:rsidP="006822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 xml:space="preserve">Размер платы </w:t>
      </w: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 xml:space="preserve">за содержание жилого помещения для собственников жилых помещений, </w:t>
      </w: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 xml:space="preserve">которые не приняли решение о выборе способа управления </w:t>
      </w:r>
    </w:p>
    <w:p w:rsidR="006822F6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 xml:space="preserve">многоквартирным домом, решение об установлении размера </w:t>
      </w:r>
    </w:p>
    <w:p w:rsidR="00EE3348" w:rsidRDefault="006822F6" w:rsidP="006822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>платы за содержание жилого помещения</w:t>
      </w:r>
    </w:p>
    <w:p w:rsidR="00EE3348" w:rsidRDefault="00EE3348" w:rsidP="00EE3348">
      <w:pPr>
        <w:tabs>
          <w:tab w:val="left" w:pos="153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2551"/>
        <w:gridCol w:w="3544"/>
      </w:tblGrid>
      <w:tr w:rsidR="00893B1A" w:rsidTr="00893B1A">
        <w:trPr>
          <w:trHeight w:val="435"/>
        </w:trPr>
        <w:tc>
          <w:tcPr>
            <w:tcW w:w="3369" w:type="dxa"/>
            <w:vMerge w:val="restart"/>
          </w:tcPr>
          <w:p w:rsidR="00893B1A" w:rsidRDefault="00893B1A" w:rsidP="00893B1A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домов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893B1A" w:rsidRDefault="00893B1A" w:rsidP="00893B1A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степени благоустройства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893B1A" w:rsidTr="00893B1A">
        <w:trPr>
          <w:trHeight w:val="525"/>
        </w:trPr>
        <w:tc>
          <w:tcPr>
            <w:tcW w:w="3369" w:type="dxa"/>
            <w:vMerge/>
          </w:tcPr>
          <w:p w:rsidR="00893B1A" w:rsidRDefault="00893B1A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93B1A" w:rsidRPr="00893B1A" w:rsidRDefault="00893B1A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Имеющие все виды благоустройства, без лифта и мусоропровода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93B1A" w:rsidRPr="00893B1A" w:rsidRDefault="00912CFD" w:rsidP="00912CFD">
            <w:pPr>
              <w:tabs>
                <w:tab w:val="left" w:pos="15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Имеющие все виды благоустройства, лифта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 и мусоропровода</w:t>
            </w:r>
          </w:p>
        </w:tc>
      </w:tr>
      <w:tr w:rsidR="00893B1A" w:rsidTr="00893B1A">
        <w:tc>
          <w:tcPr>
            <w:tcW w:w="3369" w:type="dxa"/>
          </w:tcPr>
          <w:p w:rsidR="00893B1A" w:rsidRDefault="00893B1A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со сроком эксплуатации до 20 лет, материал стен кирпич</w:t>
            </w:r>
          </w:p>
        </w:tc>
        <w:tc>
          <w:tcPr>
            <w:tcW w:w="2551" w:type="dxa"/>
          </w:tcPr>
          <w:p w:rsidR="00893B1A" w:rsidRDefault="00912CFD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893B1A" w:rsidRDefault="00893B1A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B1A" w:rsidTr="00893B1A">
        <w:tc>
          <w:tcPr>
            <w:tcW w:w="3369" w:type="dxa"/>
          </w:tcPr>
          <w:p w:rsidR="00893B1A" w:rsidRDefault="00893B1A" w:rsidP="00893B1A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со сроком эксплуатации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50 лет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, материал стен кирпич</w:t>
            </w:r>
          </w:p>
        </w:tc>
        <w:tc>
          <w:tcPr>
            <w:tcW w:w="2551" w:type="dxa"/>
          </w:tcPr>
          <w:p w:rsidR="00893B1A" w:rsidRDefault="00912CFD" w:rsidP="00912CFD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44" w:type="dxa"/>
          </w:tcPr>
          <w:p w:rsidR="00893B1A" w:rsidRDefault="00893B1A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B1A" w:rsidTr="00893B1A">
        <w:tc>
          <w:tcPr>
            <w:tcW w:w="3369" w:type="dxa"/>
          </w:tcPr>
          <w:p w:rsidR="00893B1A" w:rsidRDefault="00893B1A" w:rsidP="00893B1A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 5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0 лет, материал стен кирпич</w:t>
            </w:r>
          </w:p>
        </w:tc>
        <w:tc>
          <w:tcPr>
            <w:tcW w:w="2551" w:type="dxa"/>
          </w:tcPr>
          <w:p w:rsidR="00893B1A" w:rsidRDefault="00912CFD" w:rsidP="00912CFD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544" w:type="dxa"/>
          </w:tcPr>
          <w:p w:rsidR="00893B1A" w:rsidRDefault="00893B1A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B1A" w:rsidTr="00893B1A">
        <w:tc>
          <w:tcPr>
            <w:tcW w:w="3369" w:type="dxa"/>
          </w:tcPr>
          <w:p w:rsidR="00893B1A" w:rsidRDefault="00912CFD" w:rsidP="00893B1A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со сроком эксплуатации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50 лет, материал стен крупнопанельные</w:t>
            </w:r>
          </w:p>
        </w:tc>
        <w:tc>
          <w:tcPr>
            <w:tcW w:w="2551" w:type="dxa"/>
          </w:tcPr>
          <w:p w:rsidR="00893B1A" w:rsidRDefault="00912CFD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893B1A" w:rsidRDefault="00893B1A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CFD" w:rsidRDefault="00912CFD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CFD" w:rsidTr="00893B1A">
        <w:tc>
          <w:tcPr>
            <w:tcW w:w="3369" w:type="dxa"/>
          </w:tcPr>
          <w:p w:rsidR="00912CFD" w:rsidRPr="00893B1A" w:rsidRDefault="00912CFD" w:rsidP="00912CFD">
            <w:pPr>
              <w:tabs>
                <w:tab w:val="left" w:pos="15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  50 лет, материал стен крупнопанельные</w:t>
            </w:r>
          </w:p>
        </w:tc>
        <w:tc>
          <w:tcPr>
            <w:tcW w:w="2551" w:type="dxa"/>
          </w:tcPr>
          <w:p w:rsidR="00912CFD" w:rsidRDefault="00912CFD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12,51</w:t>
            </w:r>
          </w:p>
        </w:tc>
        <w:tc>
          <w:tcPr>
            <w:tcW w:w="3544" w:type="dxa"/>
          </w:tcPr>
          <w:p w:rsidR="00912CFD" w:rsidRDefault="00912CFD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CFD" w:rsidTr="00893B1A">
        <w:tc>
          <w:tcPr>
            <w:tcW w:w="3369" w:type="dxa"/>
          </w:tcPr>
          <w:p w:rsidR="00912CFD" w:rsidRPr="00893B1A" w:rsidRDefault="00912CFD" w:rsidP="00912CFD">
            <w:pPr>
              <w:tabs>
                <w:tab w:val="left" w:pos="15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до 20 лет, материал стен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крупнопанельные</w:t>
            </w:r>
          </w:p>
        </w:tc>
        <w:tc>
          <w:tcPr>
            <w:tcW w:w="2551" w:type="dxa"/>
          </w:tcPr>
          <w:p w:rsidR="00912CFD" w:rsidRDefault="00912CFD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13,23</w:t>
            </w:r>
          </w:p>
        </w:tc>
        <w:tc>
          <w:tcPr>
            <w:tcW w:w="3544" w:type="dxa"/>
          </w:tcPr>
          <w:p w:rsidR="00912CFD" w:rsidRDefault="00912CFD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CFD" w:rsidTr="00893B1A">
        <w:tc>
          <w:tcPr>
            <w:tcW w:w="3369" w:type="dxa"/>
          </w:tcPr>
          <w:p w:rsidR="00912CFD" w:rsidRPr="00893B1A" w:rsidRDefault="00912CFD" w:rsidP="00912CFD">
            <w:pPr>
              <w:tabs>
                <w:tab w:val="left" w:pos="15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со сроком эксплуатации до 20 лет, материал стен кирпич</w:t>
            </w:r>
          </w:p>
        </w:tc>
        <w:tc>
          <w:tcPr>
            <w:tcW w:w="2551" w:type="dxa"/>
          </w:tcPr>
          <w:p w:rsidR="00912CFD" w:rsidRDefault="00912CFD" w:rsidP="00870B44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12CFD" w:rsidRDefault="00912CFD" w:rsidP="00EE3348">
            <w:pPr>
              <w:tabs>
                <w:tab w:val="left" w:pos="15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20,655</w:t>
            </w:r>
          </w:p>
        </w:tc>
      </w:tr>
    </w:tbl>
    <w:p w:rsidR="006822F6" w:rsidRPr="00EE3348" w:rsidRDefault="006822F6" w:rsidP="007459D3">
      <w:pPr>
        <w:tabs>
          <w:tab w:val="left" w:pos="1530"/>
        </w:tabs>
        <w:rPr>
          <w:rFonts w:ascii="Times New Roman" w:hAnsi="Times New Roman" w:cs="Times New Roman"/>
          <w:sz w:val="28"/>
          <w:szCs w:val="28"/>
        </w:rPr>
      </w:pPr>
    </w:p>
    <w:sectPr w:rsidR="006822F6" w:rsidRPr="00EE3348" w:rsidSect="007459D3">
      <w:headerReference w:type="default" r:id="rId7"/>
      <w:pgSz w:w="11906" w:h="16838"/>
      <w:pgMar w:top="1134" w:right="851" w:bottom="340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F7E" w:rsidRDefault="00DE0F7E" w:rsidP="007459D3">
      <w:pPr>
        <w:spacing w:after="0" w:line="240" w:lineRule="auto"/>
      </w:pPr>
      <w:r>
        <w:separator/>
      </w:r>
    </w:p>
  </w:endnote>
  <w:endnote w:type="continuationSeparator" w:id="0">
    <w:p w:rsidR="00DE0F7E" w:rsidRDefault="00DE0F7E" w:rsidP="0074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F7E" w:rsidRDefault="00DE0F7E" w:rsidP="007459D3">
      <w:pPr>
        <w:spacing w:after="0" w:line="240" w:lineRule="auto"/>
      </w:pPr>
      <w:r>
        <w:separator/>
      </w:r>
    </w:p>
  </w:footnote>
  <w:footnote w:type="continuationSeparator" w:id="0">
    <w:p w:rsidR="00DE0F7E" w:rsidRDefault="00DE0F7E" w:rsidP="0074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39A" w:rsidRDefault="000F539A">
    <w:pPr>
      <w:pStyle w:val="a6"/>
    </w:pPr>
    <w:r>
      <w:t>ПРОЕКТ</w:t>
    </w:r>
  </w:p>
  <w:p w:rsidR="000F539A" w:rsidRDefault="000F539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06C"/>
    <w:rsid w:val="000F539A"/>
    <w:rsid w:val="00170525"/>
    <w:rsid w:val="00343515"/>
    <w:rsid w:val="006822F6"/>
    <w:rsid w:val="00740AB0"/>
    <w:rsid w:val="007459D3"/>
    <w:rsid w:val="00870B44"/>
    <w:rsid w:val="00893B1A"/>
    <w:rsid w:val="00912CFD"/>
    <w:rsid w:val="00952728"/>
    <w:rsid w:val="009C79AC"/>
    <w:rsid w:val="00AB206C"/>
    <w:rsid w:val="00BF0728"/>
    <w:rsid w:val="00CC5F6B"/>
    <w:rsid w:val="00CE241B"/>
    <w:rsid w:val="00D67F63"/>
    <w:rsid w:val="00DE0F7E"/>
    <w:rsid w:val="00E42AE0"/>
    <w:rsid w:val="00EC1644"/>
    <w:rsid w:val="00EE3348"/>
    <w:rsid w:val="00E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9B93"/>
  <w15:docId w15:val="{5373D512-1CF7-40D4-9FFA-98ACD4E2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F63"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45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59D3"/>
  </w:style>
  <w:style w:type="paragraph" w:styleId="a8">
    <w:name w:val="footer"/>
    <w:basedOn w:val="a"/>
    <w:link w:val="a9"/>
    <w:uiPriority w:val="99"/>
    <w:unhideWhenUsed/>
    <w:rsid w:val="00745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5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16</cp:revision>
  <dcterms:created xsi:type="dcterms:W3CDTF">2018-08-15T12:52:00Z</dcterms:created>
  <dcterms:modified xsi:type="dcterms:W3CDTF">2018-12-03T13:21:00Z</dcterms:modified>
</cp:coreProperties>
</file>